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064A2" w:themeColor="accent4">
    <v:background id="_x0000_s1025" o:bwmode="white" fillcolor="#8064a2 [3207]" o:targetscreensize="1024,768">
      <v:fill color2="fill darken(118)" method="linear sigma" focus="100%" type="gradientRadial">
        <o:fill v:ext="view" type="gradientCenter"/>
      </v:fill>
    </v:background>
  </w:background>
  <w:body>
    <w:bookmarkStart w:id="0" w:name="_GoBack"/>
    <w:bookmarkEnd w:id="0"/>
    <w:p w:rsidR="0082771F" w:rsidRDefault="0082771F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99939" wp14:editId="69A7F4E6">
                <wp:simplePos x="0" y="0"/>
                <wp:positionH relativeFrom="column">
                  <wp:posOffset>948690</wp:posOffset>
                </wp:positionH>
                <wp:positionV relativeFrom="paragraph">
                  <wp:posOffset>128905</wp:posOffset>
                </wp:positionV>
                <wp:extent cx="3505200" cy="33147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771F" w:rsidRPr="0082771F" w:rsidRDefault="0082771F" w:rsidP="0082771F">
                            <w:pPr>
                              <w:jc w:val="center"/>
                              <w:rPr>
                                <w:rFonts w:ascii="Chiller" w:hAnsi="Chiller"/>
                                <w:b/>
                                <w:outline/>
                                <w:color w:val="4F81BD" w:themeColor="accent1"/>
                                <w:sz w:val="144"/>
                                <w:szCs w:val="144"/>
                                <w:lang w:val="es-E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2771F">
                              <w:rPr>
                                <w:rFonts w:ascii="Chiller" w:hAnsi="Chiller"/>
                                <w:b/>
                                <w:outline/>
                                <w:color w:val="4F81BD" w:themeColor="accent1"/>
                                <w:sz w:val="144"/>
                                <w:szCs w:val="144"/>
                                <w:lang w:val="es-E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Unidad #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74.7pt;margin-top:10.15pt;width:276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" filled="f" stroked="f">
                <v:fill o:detectmouseclick="t"/>
                <v:textbox>
                  <w:txbxContent>
                    <w:p w:rsidR="0082771F" w:rsidRPr="0082771F" w:rsidRDefault="0082771F" w:rsidP="0082771F">
                      <w:pPr>
                        <w:jc w:val="center"/>
                        <w:rPr>
                          <w:rFonts w:ascii="Chiller" w:hAnsi="Chiller"/>
                          <w:b/>
                          <w:outline/>
                          <w:color w:val="4F81BD" w:themeColor="accent1"/>
                          <w:sz w:val="144"/>
                          <w:szCs w:val="144"/>
                          <w:lang w:val="es-E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2771F">
                        <w:rPr>
                          <w:rFonts w:ascii="Chiller" w:hAnsi="Chiller"/>
                          <w:b/>
                          <w:outline/>
                          <w:color w:val="4F81BD" w:themeColor="accent1"/>
                          <w:sz w:val="144"/>
                          <w:szCs w:val="144"/>
                          <w:lang w:val="es-E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Unidad # 2</w:t>
                      </w:r>
                    </w:p>
                  </w:txbxContent>
                </v:textbox>
              </v:shape>
            </w:pict>
          </mc:Fallback>
        </mc:AlternateContent>
      </w:r>
    </w:p>
    <w:p w:rsidR="0082771F" w:rsidRPr="0082771F" w:rsidRDefault="0082771F" w:rsidP="0082771F"/>
    <w:p w:rsidR="0082771F" w:rsidRPr="0082771F" w:rsidRDefault="0082771F" w:rsidP="0082771F"/>
    <w:p w:rsidR="0082771F" w:rsidRPr="0082771F" w:rsidRDefault="0082771F" w:rsidP="0082771F"/>
    <w:p w:rsidR="0082771F" w:rsidRPr="0082771F" w:rsidRDefault="0082771F" w:rsidP="0082771F"/>
    <w:p w:rsidR="0082771F" w:rsidRPr="0082771F" w:rsidRDefault="0082771F" w:rsidP="0082771F"/>
    <w:p w:rsidR="0082771F" w:rsidRPr="0082771F" w:rsidRDefault="0082771F" w:rsidP="0082771F"/>
    <w:p w:rsidR="0082771F" w:rsidRDefault="0082771F" w:rsidP="0082771F">
      <w:pPr>
        <w:tabs>
          <w:tab w:val="left" w:pos="3015"/>
        </w:tabs>
      </w:pPr>
    </w:p>
    <w:p w:rsidR="0082771F" w:rsidRDefault="0082771F" w:rsidP="0082771F">
      <w:pPr>
        <w:tabs>
          <w:tab w:val="left" w:pos="3015"/>
        </w:tabs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505078" w:rsidRPr="00645ED3" w:rsidRDefault="0082771F" w:rsidP="0082771F">
      <w:pPr>
        <w:tabs>
          <w:tab w:val="left" w:pos="3015"/>
        </w:tabs>
        <w:rPr>
          <w:rFonts w:ascii="Chiller" w:hAnsi="Chiller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“Conceptos </w:t>
      </w:r>
      <w:r w:rsidR="009461C0" w:rsidRPr="00645ED3">
        <w:rPr>
          <w:rFonts w:ascii="Chiller" w:hAnsi="Chiller"/>
          <w:b/>
          <w:color w:val="FFFFFF" w:themeColor="background1"/>
          <w:sz w:val="48"/>
          <w:szCs w:val="48"/>
        </w:rPr>
        <w:t>básicos</w:t>
      </w: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 sobre algoritmia”</w:t>
      </w:r>
    </w:p>
    <w:p w:rsidR="0082771F" w:rsidRPr="00645ED3" w:rsidRDefault="0082771F" w:rsidP="0082771F">
      <w:pPr>
        <w:tabs>
          <w:tab w:val="left" w:pos="3015"/>
        </w:tabs>
        <w:rPr>
          <w:rFonts w:ascii="Chiller" w:hAnsi="Chiller"/>
          <w:b/>
          <w:caps/>
          <w:color w:val="FFFFFF" w:themeColor="background1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45ED3">
        <w:rPr>
          <w:rFonts w:ascii="Chiller" w:hAnsi="Chiller"/>
          <w:b/>
          <w:caps/>
          <w:color w:val="FFFFFF" w:themeColor="background1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Consulta</w:t>
      </w:r>
    </w:p>
    <w:p w:rsidR="0082771F" w:rsidRPr="00645ED3" w:rsidRDefault="009461C0" w:rsidP="0082771F">
      <w:pPr>
        <w:tabs>
          <w:tab w:val="left" w:pos="3015"/>
        </w:tabs>
        <w:rPr>
          <w:rFonts w:ascii="Chiller" w:hAnsi="Chiller"/>
          <w:color w:val="000000" w:themeColor="text1"/>
          <w:sz w:val="48"/>
          <w:szCs w:val="48"/>
        </w:rPr>
      </w:pPr>
      <w:r w:rsidRPr="00645ED3">
        <w:rPr>
          <w:rFonts w:ascii="Chiller" w:hAnsi="Chiller"/>
          <w:color w:val="000000" w:themeColor="text1"/>
          <w:sz w:val="48"/>
          <w:szCs w:val="48"/>
        </w:rPr>
        <w:t>¿Qué</w:t>
      </w:r>
      <w:r w:rsidR="0082771F" w:rsidRPr="00645ED3">
        <w:rPr>
          <w:rFonts w:ascii="Chiller" w:hAnsi="Chiller"/>
          <w:color w:val="000000" w:themeColor="text1"/>
          <w:sz w:val="48"/>
          <w:szCs w:val="48"/>
        </w:rPr>
        <w:t xml:space="preserve"> es  un identificador</w:t>
      </w:r>
      <w:r w:rsidRPr="00645ED3">
        <w:rPr>
          <w:rFonts w:ascii="Chiller" w:hAnsi="Chiller"/>
          <w:color w:val="000000" w:themeColor="text1"/>
          <w:sz w:val="48"/>
          <w:szCs w:val="48"/>
        </w:rPr>
        <w:t>?</w:t>
      </w:r>
    </w:p>
    <w:p w:rsidR="009461C0" w:rsidRPr="00645ED3" w:rsidRDefault="009461C0" w:rsidP="0082771F">
      <w:pPr>
        <w:tabs>
          <w:tab w:val="left" w:pos="3015"/>
        </w:tabs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Es un conjunto de caracteres alfabéticos de cualquier longitud que sirve para identificar 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las entidades del programa (clases, funciones, variables, tipos compuestos, Etc.)</w:t>
      </w:r>
      <w:r w:rsidRPr="00645ED3">
        <w:rPr>
          <w:rStyle w:val="EncabezadoCar"/>
          <w:rFonts w:ascii="Chiller" w:hAnsi="Chiller" w:cs="Arial"/>
          <w:b/>
          <w:color w:val="FFFFFF" w:themeColor="background1"/>
          <w:sz w:val="48"/>
          <w:szCs w:val="48"/>
        </w:rPr>
        <w:t xml:space="preserve"> 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Los identificadores pueden ser combinaciones de letras y números. Cada lenguaje tiene sus propias reglas que definen como pueden es</w:t>
      </w:r>
      <w:r w:rsidR="006620D6"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tar construidos.</w:t>
      </w:r>
    </w:p>
    <w:p w:rsidR="006620D6" w:rsidRPr="00645ED3" w:rsidRDefault="006620D6" w:rsidP="00713EDB">
      <w:pPr>
        <w:pStyle w:val="NormalWeb"/>
        <w:spacing w:line="210" w:lineRule="atLeast"/>
        <w:ind w:left="720"/>
        <w:rPr>
          <w:rStyle w:val="apple-style-span"/>
          <w:rFonts w:ascii="Chiller" w:hAnsi="Chiller" w:cs="Arial"/>
          <w:b/>
          <w:color w:val="000000" w:themeColor="text1"/>
          <w:sz w:val="48"/>
          <w:szCs w:val="48"/>
        </w:rPr>
      </w:pPr>
      <w:proofErr w:type="gramStart"/>
      <w:r w:rsidRPr="00645ED3">
        <w:rPr>
          <w:rStyle w:val="apple-style-span"/>
          <w:rFonts w:ascii="Chiller" w:hAnsi="Chiller" w:cs="Arial"/>
          <w:b/>
          <w:color w:val="000000" w:themeColor="text1"/>
          <w:sz w:val="48"/>
          <w:szCs w:val="48"/>
        </w:rPr>
        <w:t>Reglas :</w:t>
      </w:r>
      <w:proofErr w:type="gramEnd"/>
    </w:p>
    <w:p w:rsidR="006620D6" w:rsidRPr="00645ED3" w:rsidRDefault="006620D6" w:rsidP="006620D6">
      <w:pPr>
        <w:pStyle w:val="NormalWeb"/>
        <w:numPr>
          <w:ilvl w:val="0"/>
          <w:numId w:val="1"/>
        </w:numPr>
        <w:spacing w:line="210" w:lineRule="atLeast"/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t xml:space="preserve"> 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Los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identificadores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 xml:space="preserve"> pueden contener las letras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z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y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Z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,  el guión bajo "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_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" ("Underscore") y los dígitos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0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9</w:t>
      </w:r>
    </w:p>
    <w:p w:rsidR="006620D6" w:rsidRPr="00645ED3" w:rsidRDefault="006620D6" w:rsidP="0092593D">
      <w:pPr>
        <w:pStyle w:val="NormalWeb"/>
        <w:numPr>
          <w:ilvl w:val="0"/>
          <w:numId w:val="1"/>
        </w:numPr>
        <w:spacing w:line="210" w:lineRule="atLeast"/>
        <w:rPr>
          <w:rFonts w:ascii="Chiller" w:hAnsi="Chiller" w:cs="Arial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t>El primer carácter debe ser una letra o el guión bajo. El Estándar establece que los identificadores comenzando con guión bajo y mayúscula no deben ser utilizados. Este tipo de nombres se reserva para los compiladores y las Librerías Estándar. Tampoco se permite la utilización de nombres que contengan dos guiones bajos seguidos.</w:t>
      </w:r>
    </w:p>
    <w:p w:rsidR="006620D6" w:rsidRPr="00645ED3" w:rsidRDefault="006620D6" w:rsidP="0092593D">
      <w:pPr>
        <w:pStyle w:val="NormalWeb"/>
        <w:spacing w:line="210" w:lineRule="atLeast"/>
        <w:ind w:left="720"/>
        <w:rPr>
          <w:rFonts w:ascii="Chiller" w:hAnsi="Chiller" w:cs="Arial"/>
          <w:b/>
          <w:color w:val="FFFFFF" w:themeColor="background1"/>
          <w:sz w:val="48"/>
          <w:szCs w:val="48"/>
          <w:highlight w:val="yellow"/>
        </w:rPr>
      </w:pPr>
      <w:r w:rsidRPr="00645ED3">
        <w:rPr>
          <w:rFonts w:ascii="Chiller" w:hAnsi="Chiller" w:cs="Arial"/>
          <w:b/>
          <w:color w:val="FFFFFF" w:themeColor="background1"/>
          <w:sz w:val="44"/>
          <w:szCs w:val="44"/>
        </w:rPr>
        <w:t xml:space="preserve">El estándar ANSI </w:t>
      </w:r>
      <w:r w:rsidR="0092593D" w:rsidRPr="00645ED3">
        <w:rPr>
          <w:rFonts w:ascii="Chiller" w:hAnsi="Chiller" w:cs="Arial"/>
          <w:b/>
          <w:color w:val="FFFFFF" w:themeColor="background1"/>
          <w:sz w:val="44"/>
          <w:szCs w:val="44"/>
        </w:rPr>
        <w:t>establece que como mínimo será</w:t>
      </w:r>
      <w:r w:rsidRPr="00645ED3">
        <w:rPr>
          <w:rFonts w:ascii="Chiller" w:hAnsi="Chiller" w:cs="Arial"/>
          <w:b/>
          <w:color w:val="FFFFFF" w:themeColor="background1"/>
          <w:sz w:val="44"/>
          <w:szCs w:val="44"/>
        </w:rPr>
        <w:t>pueden</w:t>
      </w:r>
      <w:r w:rsidR="00713EDB" w:rsidRPr="00645ED3">
        <w:rPr>
          <w:rFonts w:ascii="Chiller" w:hAnsi="Chiller" w:cs="Arial"/>
          <w:b/>
          <w:color w:val="FFFFFF" w:themeColor="background1"/>
          <w:sz w:val="44"/>
          <w:szCs w:val="44"/>
        </w:rPr>
        <w:t xml:space="preserve"> s</w:t>
      </w:r>
      <w:r w:rsidR="00713EDB" w:rsidRPr="00645ED3">
        <w:rPr>
          <w:rStyle w:val="apple-style-span"/>
          <w:rFonts w:ascii="Chiller" w:hAnsi="Chiller" w:cs="Arial"/>
          <w:color w:val="FFFFFF" w:themeColor="background1"/>
          <w:sz w:val="44"/>
          <w:szCs w:val="44"/>
        </w:rPr>
        <w:t>ignificativos los 31 primeros caracteres, aunque pueden</w:t>
      </w:r>
      <w:r w:rsidR="00713EDB" w:rsidRPr="00645ED3">
        <w:rPr>
          <w:rStyle w:val="apple-style-span"/>
          <w:rFonts w:ascii="Arial" w:hAnsi="Arial" w:cs="Arial"/>
          <w:color w:val="FFFFFF" w:themeColor="background1"/>
          <w:sz w:val="48"/>
          <w:szCs w:val="48"/>
        </w:rPr>
        <w:t xml:space="preserve"> </w:t>
      </w:r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t xml:space="preserve"> ser </w:t>
      </w:r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lastRenderedPageBreak/>
        <w:t>más, según la implementación [</w:t>
      </w:r>
      <w:hyperlink r:id="rId9" w:anchor="[1]" w:history="1">
        <w:r w:rsidRPr="00645ED3">
          <w:rPr>
            <w:rStyle w:val="Hipervnculo"/>
            <w:rFonts w:ascii="Chiller" w:hAnsi="Chiller" w:cs="Arial"/>
            <w:b/>
            <w:color w:val="FFFFFF" w:themeColor="background1"/>
            <w:sz w:val="48"/>
            <w:szCs w:val="48"/>
          </w:rPr>
          <w:t>1</w:t>
        </w:r>
      </w:hyperlink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t>]. Es decir, para que un compilador se adhiera al estándar ANSI, debe considerar como significativos, al menos, los 31 primeros caracteres.</w:t>
      </w:r>
    </w:p>
    <w:p w:rsidR="0086730A" w:rsidRPr="00645ED3" w:rsidRDefault="0086730A" w:rsidP="0082771F">
      <w:pPr>
        <w:tabs>
          <w:tab w:val="left" w:pos="3015"/>
        </w:tabs>
        <w:rPr>
          <w:rFonts w:ascii="Chiller" w:hAnsi="Chiller" w:cs="Courier New"/>
          <w:b/>
          <w:color w:val="FFFFFF" w:themeColor="background1"/>
          <w:sz w:val="48"/>
          <w:szCs w:val="48"/>
        </w:rPr>
      </w:pPr>
      <w:proofErr w:type="gramStart"/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Ejemplo :</w:t>
      </w:r>
      <w:proofErr w:type="gramEnd"/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t xml:space="preserve"> </w:t>
      </w:r>
    </w:p>
    <w:p w:rsidR="006620D6" w:rsidRPr="00645ED3" w:rsidRDefault="0086730A" w:rsidP="0082771F">
      <w:pPr>
        <w:tabs>
          <w:tab w:val="left" w:pos="3015"/>
        </w:tabs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</w:pP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12 numero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br/>
      </w: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   dia_del_mes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br/>
      </w: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   PINGUINO1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br/>
      </w: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   _ciudad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br/>
      </w: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   </w:t>
      </w:r>
      <w:r w:rsidR="0092593D"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z3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  <w:highlight w:val="black"/>
        </w:rPr>
        <w:br/>
      </w:r>
    </w:p>
    <w:p w:rsidR="001F71D6" w:rsidRPr="00645ED3" w:rsidRDefault="001F71D6" w:rsidP="0082771F">
      <w:pPr>
        <w:tabs>
          <w:tab w:val="left" w:pos="3015"/>
        </w:tabs>
        <w:rPr>
          <w:rFonts w:ascii="Chiller" w:hAnsi="Chiller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Constates: es un dato  numérico </w:t>
      </w:r>
      <w:r w:rsidR="0092593D"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 o </w:t>
      </w: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alfabético cuyo valor no puede cambiar durante la ejecutacion del programa. </w:t>
      </w:r>
    </w:p>
    <w:p w:rsidR="001F71D6" w:rsidRPr="00645ED3" w:rsidRDefault="001F71D6" w:rsidP="0082771F">
      <w:pPr>
        <w:tabs>
          <w:tab w:val="left" w:pos="3015"/>
        </w:tabs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Variable es un nombre asociado a un elemento de datos 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 xml:space="preserve">que está situado en posiciones contiguas de la memoria principal y su valor no puede cambiar durante su </w:t>
      </w:r>
      <w:proofErr w:type="spellStart"/>
      <w:r w:rsidR="0092593D"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ejecutac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ion</w:t>
      </w:r>
      <w:proofErr w:type="spellEnd"/>
      <w:r w:rsidR="0092593D"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 xml:space="preserve"> 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 xml:space="preserve"> </w:t>
      </w:r>
    </w:p>
    <w:p w:rsidR="00713EDB" w:rsidRPr="00645ED3" w:rsidRDefault="00713EDB" w:rsidP="0082771F">
      <w:pPr>
        <w:tabs>
          <w:tab w:val="left" w:pos="3015"/>
        </w:tabs>
        <w:rPr>
          <w:rFonts w:ascii="Chiller" w:hAnsi="Chiller"/>
          <w:b/>
          <w:color w:val="FFFFFF" w:themeColor="background1"/>
          <w:sz w:val="48"/>
          <w:szCs w:val="48"/>
        </w:rPr>
      </w:pPr>
    </w:p>
    <w:p w:rsidR="00713EDB" w:rsidRDefault="00713EDB" w:rsidP="0082771F">
      <w:pPr>
        <w:tabs>
          <w:tab w:val="left" w:pos="3015"/>
        </w:tabs>
        <w:rPr>
          <w:rFonts w:ascii="Chiller" w:hAnsi="Chiller"/>
          <w:b/>
          <w:color w:val="000000" w:themeColor="text1"/>
          <w:sz w:val="48"/>
          <w:szCs w:val="48"/>
        </w:rPr>
      </w:pPr>
      <w:r w:rsidRPr="00645ED3">
        <w:rPr>
          <w:rFonts w:ascii="Chiller" w:hAnsi="Chiller"/>
          <w:b/>
          <w:color w:val="000000" w:themeColor="text1"/>
          <w:sz w:val="48"/>
          <w:szCs w:val="48"/>
        </w:rPr>
        <w:t>EJEMPLO DE CONSTANTE</w:t>
      </w:r>
    </w:p>
    <w:p w:rsidR="00645ED3" w:rsidRPr="00484E98" w:rsidRDefault="00645ED3" w:rsidP="0082771F">
      <w:pPr>
        <w:tabs>
          <w:tab w:val="left" w:pos="3015"/>
        </w:tabs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</w:pPr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>-</w:t>
      </w:r>
      <w:proofErr w:type="spellStart"/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>const</w:t>
      </w:r>
      <w:proofErr w:type="spellEnd"/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>int</w:t>
      </w:r>
      <w:proofErr w:type="spellEnd"/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 xml:space="preserve"> x = 5;</w:t>
      </w:r>
    </w:p>
    <w:p w:rsidR="00484E98" w:rsidRPr="00484E98" w:rsidRDefault="00484E98" w:rsidP="0082771F">
      <w:pPr>
        <w:tabs>
          <w:tab w:val="left" w:pos="3015"/>
        </w:tabs>
        <w:rPr>
          <w:rFonts w:ascii="Chiller" w:hAnsi="Chiller"/>
          <w:b/>
          <w:color w:val="000000" w:themeColor="text1"/>
          <w:sz w:val="48"/>
          <w:szCs w:val="48"/>
          <w:lang w:val="en-US"/>
        </w:rPr>
      </w:pPr>
      <w:proofErr w:type="spellStart"/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>const</w:t>
      </w:r>
      <w:proofErr w:type="spellEnd"/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>int</w:t>
      </w:r>
      <w:proofErr w:type="spellEnd"/>
      <w:r w:rsidRPr="00484E98">
        <w:rPr>
          <w:rStyle w:val="apple-style-span"/>
          <w:rFonts w:ascii="Courier New" w:hAnsi="Courier New" w:cs="Courier New"/>
          <w:color w:val="000000"/>
          <w:sz w:val="20"/>
          <w:szCs w:val="20"/>
          <w:lang w:val="en-US"/>
        </w:rPr>
        <w:t xml:space="preserve"> z = 7;</w:t>
      </w:r>
    </w:p>
    <w:p w:rsidR="00713EDB" w:rsidRPr="00484E98" w:rsidRDefault="00713EDB" w:rsidP="0082771F">
      <w:pPr>
        <w:tabs>
          <w:tab w:val="left" w:pos="3015"/>
        </w:tabs>
        <w:rPr>
          <w:rFonts w:ascii="Chiller" w:hAnsi="Chiller"/>
          <w:b/>
          <w:color w:val="FFFFFF" w:themeColor="background1"/>
          <w:sz w:val="48"/>
          <w:szCs w:val="48"/>
          <w:lang w:val="en-US"/>
        </w:rPr>
      </w:pPr>
    </w:p>
    <w:sectPr w:rsidR="00713EDB" w:rsidRPr="00484E98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A6" w:rsidRDefault="00BF43A6" w:rsidP="0082771F">
      <w:pPr>
        <w:spacing w:after="0" w:line="240" w:lineRule="auto"/>
      </w:pPr>
      <w:r>
        <w:separator/>
      </w:r>
    </w:p>
  </w:endnote>
  <w:endnote w:type="continuationSeparator" w:id="0">
    <w:p w:rsidR="00BF43A6" w:rsidRDefault="00BF43A6" w:rsidP="00827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A6" w:rsidRDefault="00BF43A6" w:rsidP="0082771F">
      <w:pPr>
        <w:spacing w:after="0" w:line="240" w:lineRule="auto"/>
      </w:pPr>
      <w:r>
        <w:separator/>
      </w:r>
    </w:p>
  </w:footnote>
  <w:footnote w:type="continuationSeparator" w:id="0">
    <w:p w:rsidR="00BF43A6" w:rsidRDefault="00BF43A6" w:rsidP="00827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EDB" w:rsidRPr="00713EDB" w:rsidRDefault="00713EDB">
    <w:pPr>
      <w:pStyle w:val="Encabezado"/>
      <w:rPr>
        <w:rFonts w:ascii="Chiller" w:hAnsi="Chiller"/>
        <w:b/>
        <w:sz w:val="24"/>
        <w:szCs w:val="24"/>
        <w:lang w:val="es-ES"/>
      </w:rPr>
    </w:pPr>
    <w:r w:rsidRPr="00713EDB">
      <w:rPr>
        <w:rFonts w:ascii="Chiller" w:hAnsi="Chiller"/>
        <w:b/>
        <w:sz w:val="24"/>
        <w:szCs w:val="24"/>
        <w:lang w:val="es-ES"/>
      </w:rPr>
      <w:t xml:space="preserve">SANDRA GIRON </w:t>
    </w:r>
    <w:r>
      <w:rPr>
        <w:rFonts w:ascii="Chiller" w:hAnsi="Chiller"/>
        <w:b/>
        <w:sz w:val="24"/>
        <w:szCs w:val="24"/>
        <w:lang w:val="es-ES"/>
      </w:rPr>
      <w:t xml:space="preserve">             10-2</w:t>
    </w:r>
  </w:p>
  <w:p w:rsidR="00713EDB" w:rsidRPr="00713EDB" w:rsidRDefault="00713EDB">
    <w:pPr>
      <w:pStyle w:val="Encabezado"/>
      <w:rPr>
        <w:rFonts w:ascii="Chiller" w:hAnsi="Chiller"/>
        <w:b/>
        <w:sz w:val="24"/>
        <w:szCs w:val="24"/>
        <w:lang w:val="es-ES"/>
      </w:rPr>
    </w:pPr>
    <w:r w:rsidRPr="00713EDB">
      <w:rPr>
        <w:rFonts w:ascii="Chiller" w:hAnsi="Chiller"/>
        <w:b/>
        <w:sz w:val="24"/>
        <w:szCs w:val="24"/>
        <w:lang w:val="es-ES"/>
      </w:rPr>
      <w:t>BRAYAN ESCOBAR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E75F8"/>
    <w:multiLevelType w:val="multilevel"/>
    <w:tmpl w:val="DC4E5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14086c,#25215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1F"/>
    <w:rsid w:val="001F71D6"/>
    <w:rsid w:val="00484E98"/>
    <w:rsid w:val="00505078"/>
    <w:rsid w:val="00645ED3"/>
    <w:rsid w:val="006620D6"/>
    <w:rsid w:val="00713EDB"/>
    <w:rsid w:val="0082771F"/>
    <w:rsid w:val="0086730A"/>
    <w:rsid w:val="0092593D"/>
    <w:rsid w:val="009461C0"/>
    <w:rsid w:val="00A10EAB"/>
    <w:rsid w:val="00B942FC"/>
    <w:rsid w:val="00BF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4086c,#252153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7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771F"/>
  </w:style>
  <w:style w:type="paragraph" w:styleId="Piedepgina">
    <w:name w:val="footer"/>
    <w:basedOn w:val="Normal"/>
    <w:link w:val="PiedepginaCar"/>
    <w:uiPriority w:val="99"/>
    <w:unhideWhenUsed/>
    <w:rsid w:val="00827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71F"/>
  </w:style>
  <w:style w:type="character" w:customStyle="1" w:styleId="apple-style-span">
    <w:name w:val="apple-style-span"/>
    <w:basedOn w:val="Fuentedeprrafopredeter"/>
    <w:rsid w:val="009461C0"/>
  </w:style>
  <w:style w:type="character" w:customStyle="1" w:styleId="apple-converted-space">
    <w:name w:val="apple-converted-space"/>
    <w:basedOn w:val="Fuentedeprrafopredeter"/>
    <w:rsid w:val="009461C0"/>
  </w:style>
  <w:style w:type="paragraph" w:styleId="NormalWeb">
    <w:name w:val="Normal (Web)"/>
    <w:basedOn w:val="Normal"/>
    <w:uiPriority w:val="99"/>
    <w:semiHidden/>
    <w:unhideWhenUsed/>
    <w:rsid w:val="006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620D6"/>
    <w:rPr>
      <w:color w:val="0000FF"/>
      <w:u w:val="single"/>
    </w:rPr>
  </w:style>
  <w:style w:type="paragraph" w:customStyle="1" w:styleId="notn">
    <w:name w:val="notn"/>
    <w:basedOn w:val="Normal"/>
    <w:rsid w:val="006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0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7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771F"/>
  </w:style>
  <w:style w:type="paragraph" w:styleId="Piedepgina">
    <w:name w:val="footer"/>
    <w:basedOn w:val="Normal"/>
    <w:link w:val="PiedepginaCar"/>
    <w:uiPriority w:val="99"/>
    <w:unhideWhenUsed/>
    <w:rsid w:val="00827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71F"/>
  </w:style>
  <w:style w:type="character" w:customStyle="1" w:styleId="apple-style-span">
    <w:name w:val="apple-style-span"/>
    <w:basedOn w:val="Fuentedeprrafopredeter"/>
    <w:rsid w:val="009461C0"/>
  </w:style>
  <w:style w:type="character" w:customStyle="1" w:styleId="apple-converted-space">
    <w:name w:val="apple-converted-space"/>
    <w:basedOn w:val="Fuentedeprrafopredeter"/>
    <w:rsid w:val="009461C0"/>
  </w:style>
  <w:style w:type="paragraph" w:styleId="NormalWeb">
    <w:name w:val="Normal (Web)"/>
    <w:basedOn w:val="Normal"/>
    <w:uiPriority w:val="99"/>
    <w:semiHidden/>
    <w:unhideWhenUsed/>
    <w:rsid w:val="006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620D6"/>
    <w:rPr>
      <w:color w:val="0000FF"/>
      <w:u w:val="single"/>
    </w:rPr>
  </w:style>
  <w:style w:type="paragraph" w:customStyle="1" w:styleId="notn">
    <w:name w:val="notn"/>
    <w:basedOn w:val="Normal"/>
    <w:rsid w:val="006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0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ator.com/Cpp/E3_2_2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3D154-7AC6-476D-B0A1-749B146F8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2012-05-10T19:21:00Z</dcterms:created>
  <dcterms:modified xsi:type="dcterms:W3CDTF">2012-05-10T19:21:00Z</dcterms:modified>
</cp:coreProperties>
</file>